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catering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&lt;strong&gt;fit catering&lt;/strong&gt; to dobre rozwiązanie dla Ciebie? Przekonaj się, czytając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catering - dla ciała i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to czas postanowień. Zakładamy sobie cele, które chcemy zrealizować, w tym przypadku w 2019 roku. Większość z naszych postanowień dotyczy naszej sylwetki oraz zmiany trybu życia lub odżywiania. No rok to świetna okazja, aby zadbać nie tylko o swoje ciało, ale także przede wszystkim o zdrowie. Nie każdy może jednak sobie na to pozwolić, ponieważ intensywny tryb życia sprawia, że w ciągu dnia bardzo trudno jest znaleźć czas na to, by przygotowywać sobie 5 posiłków. Odpowiedzią na ten problem jest </w:t>
      </w:r>
      <w:r>
        <w:rPr>
          <w:rFonts w:ascii="calibri" w:hAnsi="calibri" w:eastAsia="calibri" w:cs="calibri"/>
          <w:sz w:val="24"/>
          <w:szCs w:val="24"/>
          <w:b/>
        </w:rPr>
        <w:t xml:space="preserve">fit catering</w:t>
      </w:r>
      <w:r>
        <w:rPr>
          <w:rFonts w:ascii="calibri" w:hAnsi="calibri" w:eastAsia="calibri" w:cs="calibri"/>
          <w:sz w:val="24"/>
          <w:szCs w:val="24"/>
        </w:rPr>
        <w:t xml:space="preserve">, który dostarczony prosto pod drzwi Twojego domu pomoże Ci w walce o idealną sylwetkę.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fit catering?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dosłownie kilka kliknięć, aby zadbać o zdrowe, prawidłowe odżywianie. Odpowiednio dobrany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fit catering</w:t>
      </w:r>
      <w:r>
        <w:rPr>
          <w:rFonts w:ascii="calibri" w:hAnsi="calibri" w:eastAsia="calibri" w:cs="calibri"/>
          <w:sz w:val="24"/>
          <w:szCs w:val="24"/>
        </w:rPr>
        <w:t xml:space="preserve"> zaspokoi Twoje potrzeby energetyczne, pomoże również w zaoszczędzeniu czasu. To bardzo wygodne i zarazem smaczne rozwiązanie, które jest wybierane przez coraz więcej 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Dostępny na Be Diet Catering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 catering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na stronie Be Diet Catering. Menu zostało przygotowane przez Ewę Chodakowską we współpracy ze specjalistami. Zadbaj z nami o swoje zdrowie i ciało!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fit-catering-idealny-na-zdrowie-i-brak-cza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2026-10-22T02:43:13+02:00</dcterms:created>
  <dcterms:modified xsi:type="dcterms:W3CDTF">2026-10-22T02:43:13+02:00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