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Regularne posiłki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dlaczego &lt;strong&gt;regularne posiłki&lt;/strong&gt; są takie ważne dla zachowania zdrowia i dobrego samopoczucia. Dowiedz się, jak odpowiednio zaplanować swój codzienny jadłospis.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Regularne posiłki - jak często powinniśmy jeść?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osób, które zaczynają swoją przygodę ze zdrowym odżywianiem, uświadamia sobie, jak ważne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regularne posiłki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zachowania dobrego samopoczucia i szczupłej sylwetki. Chcesz dowiedzieć się, jak zaplanować swój codzienny jadłospis, by dostarczyć organizmowi wszystkich niezbędnych składników, a także dowiedzieć się, jakie korzyści płyną z regularnego jedzenia? Zapraszamy do przeczytania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rozplanować regularne posiłki?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regularnych posiłków</w:t>
      </w:r>
      <w:r>
        <w:rPr>
          <w:rFonts w:ascii="calibri" w:hAnsi="calibri" w:eastAsia="calibri" w:cs="calibri"/>
          <w:sz w:val="24"/>
          <w:szCs w:val="24"/>
        </w:rPr>
        <w:t xml:space="preserve"> jest bardzo ważne, ale wymaga odpowiedniego rozplanowania, by w ciągu dnia dostarczyć organizmowi niezbędnych składników odżywczych i energii. Doba ma 24 godziny, z czego około 8 godzin przeznaczamy na sen, w związku z czym mamy do rozplanowania aż 16 godzin. Pierwszy posiłek powinniśmy zjeść na rozpoczęcie dnia, przykładowo o godzinie ósmej, Następnie po trzech godzinach powinniśmy sięgnąć po drugie śniadanie, a po upływie kolejnych trzech godzin powinniśmy udać się na obiad. Około godziny 17 należy zjeść podwieczorek, a ostatni posiłek, czyli kolację, powinniśmy spożyć około godziny 20, aby nasz organizm miał wystarczająco czasu na strawienie pokarmu przed snem.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ważne jest regularne jedzenie?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Regularne posiłki</w:t>
      </w:r>
      <w:r>
        <w:rPr>
          <w:rFonts w:ascii="calibri" w:hAnsi="calibri" w:eastAsia="calibri" w:cs="calibri"/>
          <w:sz w:val="24"/>
          <w:szCs w:val="24"/>
        </w:rPr>
        <w:t xml:space="preserve"> pozwalają nam zmniejszyć uczucie głodu w trakcie dnia, a tym samym wyeliminować podjadanie, które jak wiemy, jest wrogiem naszej sylwetki. Jedzenie posiłków w odpowiednich odstępach pozwala dostarczyć organizmowi wszystkich niezbędnych składników, co przekłada się na poprawę naszego zdrowia i samopoczucia. Racjonalne, zdrowe żywienie pozwala lepiej radzić sobie ze stresem, zwiększa odporność na różne infekcje i korzystnie wpływa na funkcjonowanie całego naszego organizmu.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regularne-posil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2026-02-14T03:54:34+01:00</dcterms:created>
  <dcterms:modified xsi:type="dcterms:W3CDTF">2026-02-14T03:54:34+01:00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