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z czego składa się &lt;strong&gt;catering Warszawa&lt;/strong&gt; i czy warto skorzystać z tego rozwiązania? Przeczytaj nasz wpis i sprawdź zalety diety, a także zobacz, dla kogo się sprawdzi.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Warszawa - czy warto z niego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korzysta z diet pudełkowych i zaczyna dbać o zdrowe i regularne odżywianie.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świetne rozwiązanie dla wszystkich osób, które są zapracowane i nie mają czasu na robienie zakupów i gotowanie pełnowartościowych posiłków. Gotowa dieta sprawdzi się także dla osób, które nie lubią lub nie potrafią gotować, a także dla tych, którzy nie wiedzą, jak ułożyć swój jadłospis, by osiągnąć wymarzone rezultaty.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dieta?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Catering Warszawa</w:t>
      </w:r>
      <w:r>
        <w:rPr>
          <w:rFonts w:ascii="calibri" w:hAnsi="calibri" w:eastAsia="calibri" w:cs="calibri"/>
          <w:sz w:val="24"/>
          <w:szCs w:val="24"/>
        </w:rPr>
        <w:t xml:space="preserve"> to zestaw pięciu, zbilansowanych posiłków. Są one dobierane do indywidualnego zapotrzebowania kalorycznego, preferencji smakowych, a także oczekiwanych efektów. Posiłki powstają ze świeżych i starannie wyselekcjonowanych składników, dzięki czemu są bardzo smaczne. Nad ich przygotowaniem czuwają doświadczeni dietetycy kliniczni oraz najlepsi szefowie kuchni. Dania są pakowane w szczelnie zamykane pojemniki i dostarczane każdego dnia pod wskazany adres.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catering Warszawa?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zaletą, jaką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Warszawa</w:t>
      </w:r>
      <w:r>
        <w:rPr>
          <w:rFonts w:ascii="calibri" w:hAnsi="calibri" w:eastAsia="calibri" w:cs="calibri"/>
          <w:sz w:val="24"/>
          <w:szCs w:val="24"/>
        </w:rPr>
        <w:t xml:space="preserve">, jest oszczędność czasu. Dzięki temu, że dieta dostarczana jest pod wskazany adres, nie musimy martwić się o robienie zakupów, gotowanie, a nawet jej odbiór. Możemy cieszyć się pysznymi i zdrowymi posiłkami każdego dnia, nie wkładając w to żadnego wysiłku, a zaoszczędzony czas możemy wykorzystać na odpoczynek, spotkanie ze znajomymi czy rozwój zainteresować. Dużą zaletą diety jest także różnorodność dań. Możemy odkryć nowe smaki i poznać kuchnie z całego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warsza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2026-02-14T02:27:20+01:00</dcterms:created>
  <dcterms:modified xsi:type="dcterms:W3CDTF">2026-02-14T02:27:20+01:00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